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79" w:rsidRPr="0058256E" w:rsidRDefault="00E05779" w:rsidP="00E05779">
      <w:pPr>
        <w:jc w:val="center"/>
        <w:rPr>
          <w:b/>
          <w:sz w:val="36"/>
          <w:szCs w:val="36"/>
          <w:lang w:val="es-ES_tradnl"/>
        </w:rPr>
      </w:pPr>
      <w:r w:rsidRPr="0058256E">
        <w:rPr>
          <w:b/>
          <w:sz w:val="36"/>
          <w:szCs w:val="36"/>
          <w:lang w:val="es-ES_tradnl"/>
        </w:rPr>
        <w:t>SHOW DE VARIEDADES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Definición: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Un Show de Variedades o “</w:t>
      </w:r>
      <w:proofErr w:type="spellStart"/>
      <w:r w:rsidRPr="0058256E">
        <w:rPr>
          <w:sz w:val="28"/>
          <w:szCs w:val="28"/>
          <w:lang w:val="es-ES_tradnl"/>
        </w:rPr>
        <w:t>talent</w:t>
      </w:r>
      <w:proofErr w:type="spellEnd"/>
      <w:r w:rsidRPr="0058256E">
        <w:rPr>
          <w:sz w:val="28"/>
          <w:szCs w:val="28"/>
          <w:lang w:val="es-ES_tradnl"/>
        </w:rPr>
        <w:t xml:space="preserve"> Show” es una actividad </w:t>
      </w:r>
      <w:r w:rsidR="0058256E" w:rsidRPr="0058256E">
        <w:rPr>
          <w:sz w:val="28"/>
          <w:szCs w:val="28"/>
          <w:lang w:val="es-ES_tradnl"/>
        </w:rPr>
        <w:t>que</w:t>
      </w:r>
      <w:r w:rsidRPr="0058256E">
        <w:rPr>
          <w:sz w:val="28"/>
          <w:szCs w:val="28"/>
          <w:lang w:val="es-ES_tradnl"/>
        </w:rPr>
        <w:t xml:space="preserve"> se lleva a cabo en </w:t>
      </w:r>
      <w:proofErr w:type="spellStart"/>
      <w:r w:rsidRPr="0058256E">
        <w:rPr>
          <w:sz w:val="28"/>
          <w:szCs w:val="28"/>
          <w:lang w:val="es-ES_tradnl"/>
        </w:rPr>
        <w:t>un</w:t>
      </w:r>
      <w:proofErr w:type="spellEnd"/>
      <w:r w:rsidRPr="0058256E">
        <w:rPr>
          <w:sz w:val="28"/>
          <w:szCs w:val="28"/>
          <w:lang w:val="es-ES_tradnl"/>
        </w:rPr>
        <w:t xml:space="preserve"> o dos días </w:t>
      </w:r>
      <w:r w:rsidR="0058256E" w:rsidRPr="0058256E">
        <w:rPr>
          <w:sz w:val="28"/>
          <w:szCs w:val="28"/>
          <w:lang w:val="es-ES_tradnl"/>
        </w:rPr>
        <w:t xml:space="preserve">en la cual </w:t>
      </w:r>
      <w:r w:rsidRPr="0058256E">
        <w:rPr>
          <w:sz w:val="28"/>
          <w:szCs w:val="28"/>
          <w:lang w:val="es-ES_tradnl"/>
        </w:rPr>
        <w:t xml:space="preserve">se presentan diferentes personas para mostrar sus </w:t>
      </w:r>
      <w:r w:rsidR="0058256E" w:rsidRPr="0058256E">
        <w:rPr>
          <w:sz w:val="28"/>
          <w:szCs w:val="28"/>
          <w:lang w:val="es-ES_tradnl"/>
        </w:rPr>
        <w:t>habilidades</w:t>
      </w:r>
      <w:r w:rsidRPr="0058256E">
        <w:rPr>
          <w:sz w:val="28"/>
          <w:szCs w:val="28"/>
          <w:lang w:val="es-ES_tradnl"/>
        </w:rPr>
        <w:t xml:space="preserve"> en temas como canto, música, bailes, actuación magia y otros. El Show puede tener un tema específico (ecológico, días de la madre, na</w:t>
      </w:r>
      <w:r w:rsidR="0058256E" w:rsidRPr="0058256E">
        <w:rPr>
          <w:sz w:val="28"/>
          <w:szCs w:val="28"/>
          <w:lang w:val="es-ES_tradnl"/>
        </w:rPr>
        <w:t xml:space="preserve">videño, religioso, deportivo, </w:t>
      </w:r>
      <w:proofErr w:type="spellStart"/>
      <w:r w:rsidR="0058256E" w:rsidRPr="0058256E">
        <w:rPr>
          <w:sz w:val="28"/>
          <w:szCs w:val="28"/>
          <w:lang w:val="es-ES_tradnl"/>
        </w:rPr>
        <w:t>e</w:t>
      </w:r>
      <w:r w:rsidRPr="0058256E">
        <w:rPr>
          <w:sz w:val="28"/>
          <w:szCs w:val="28"/>
          <w:lang w:val="es-ES_tradnl"/>
        </w:rPr>
        <w:t>tc</w:t>
      </w:r>
      <w:proofErr w:type="spellEnd"/>
      <w:r w:rsidRPr="0058256E">
        <w:rPr>
          <w:sz w:val="28"/>
          <w:szCs w:val="28"/>
          <w:lang w:val="es-ES_tradnl"/>
        </w:rPr>
        <w:t xml:space="preserve">) o ser  de tema libre, de acuerdo con las </w:t>
      </w:r>
      <w:r w:rsidR="0058256E" w:rsidRPr="0058256E">
        <w:rPr>
          <w:sz w:val="28"/>
          <w:szCs w:val="28"/>
          <w:lang w:val="es-ES_tradnl"/>
        </w:rPr>
        <w:t>preferencias</w:t>
      </w:r>
      <w:r w:rsidRPr="0058256E">
        <w:rPr>
          <w:sz w:val="28"/>
          <w:szCs w:val="28"/>
          <w:lang w:val="es-ES_tradnl"/>
        </w:rPr>
        <w:t xml:space="preserve"> de los organizadores y los objetivos del Show.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Aspectos importantes a tomar en cuenta durante el Show:</w:t>
      </w:r>
    </w:p>
    <w:p w:rsidR="00E05779" w:rsidRPr="0058256E" w:rsidRDefault="00E05779" w:rsidP="00E05779">
      <w:pPr>
        <w:rPr>
          <w:b/>
          <w:sz w:val="28"/>
          <w:szCs w:val="28"/>
          <w:lang w:val="es-ES_tradnl"/>
        </w:rPr>
      </w:pPr>
      <w:r w:rsidRPr="0058256E">
        <w:rPr>
          <w:b/>
          <w:sz w:val="28"/>
          <w:szCs w:val="28"/>
          <w:lang w:val="es-ES_tradnl"/>
        </w:rPr>
        <w:t>Antes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  <w:sectPr w:rsidR="0058256E" w:rsidRPr="0058256E" w:rsidSect="00DF57F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lastRenderedPageBreak/>
        <w:t>Objetivos o propósitos de la actividad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Tema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Fechas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Horario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Lugar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Promoción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lastRenderedPageBreak/>
        <w:t>Inscripciones y registro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Elaboración del programa de presentaciones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 xml:space="preserve">Ambientación y </w:t>
      </w:r>
      <w:r w:rsidR="0058256E" w:rsidRPr="0058256E">
        <w:rPr>
          <w:sz w:val="28"/>
          <w:szCs w:val="28"/>
          <w:lang w:val="es-ES_tradnl"/>
        </w:rPr>
        <w:t xml:space="preserve"> escenografía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Sonido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Seguridad</w:t>
      </w:r>
    </w:p>
    <w:p w:rsidR="00E05779" w:rsidRPr="0058256E" w:rsidRDefault="00E05779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Higiene</w:t>
      </w:r>
      <w:r w:rsidR="0058256E" w:rsidRPr="0058256E">
        <w:rPr>
          <w:sz w:val="28"/>
          <w:szCs w:val="28"/>
          <w:lang w:val="es-ES_tradnl"/>
        </w:rPr>
        <w:t xml:space="preserve"> y manejo de desechos</w:t>
      </w:r>
    </w:p>
    <w:p w:rsidR="0058256E" w:rsidRPr="0058256E" w:rsidRDefault="0058256E" w:rsidP="00E05779">
      <w:pPr>
        <w:rPr>
          <w:b/>
          <w:sz w:val="28"/>
          <w:szCs w:val="28"/>
          <w:lang w:val="es-ES_tradnl"/>
        </w:rPr>
        <w:sectPr w:rsidR="0058256E" w:rsidRPr="0058256E" w:rsidSect="0058256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E05779" w:rsidRPr="0058256E" w:rsidRDefault="00E05779" w:rsidP="00E05779">
      <w:pPr>
        <w:rPr>
          <w:b/>
          <w:sz w:val="28"/>
          <w:szCs w:val="28"/>
          <w:lang w:val="es-ES_tradnl"/>
        </w:rPr>
      </w:pPr>
      <w:r w:rsidRPr="0058256E">
        <w:rPr>
          <w:b/>
          <w:sz w:val="28"/>
          <w:szCs w:val="28"/>
          <w:lang w:val="es-ES_tradnl"/>
        </w:rPr>
        <w:lastRenderedPageBreak/>
        <w:t xml:space="preserve">Durante 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  <w:sectPr w:rsidR="0058256E" w:rsidRPr="0058256E" w:rsidSect="0058256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05779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lastRenderedPageBreak/>
        <w:t>Control de ingreso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Acondicionamiento del espacio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“</w:t>
      </w:r>
      <w:proofErr w:type="spellStart"/>
      <w:r w:rsidRPr="0058256E">
        <w:rPr>
          <w:sz w:val="28"/>
          <w:szCs w:val="28"/>
          <w:lang w:val="es-ES_tradnl"/>
        </w:rPr>
        <w:t>backstage</w:t>
      </w:r>
      <w:proofErr w:type="spellEnd"/>
      <w:r w:rsidRPr="0058256E">
        <w:rPr>
          <w:sz w:val="28"/>
          <w:szCs w:val="28"/>
          <w:lang w:val="es-ES_tradnl"/>
        </w:rPr>
        <w:t>” detrás de escenario.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lastRenderedPageBreak/>
        <w:t xml:space="preserve">Seguridad 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Agradecimientos, reconocimientos y Premiación (si la hay)</w:t>
      </w:r>
    </w:p>
    <w:p w:rsidR="0058256E" w:rsidRPr="0058256E" w:rsidRDefault="0058256E" w:rsidP="00E05779">
      <w:pPr>
        <w:rPr>
          <w:b/>
          <w:sz w:val="28"/>
          <w:szCs w:val="28"/>
          <w:lang w:val="es-ES_tradnl"/>
        </w:rPr>
        <w:sectPr w:rsidR="0058256E" w:rsidRPr="0058256E" w:rsidSect="0058256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E05779" w:rsidRPr="0058256E" w:rsidRDefault="00E05779" w:rsidP="00E05779">
      <w:pPr>
        <w:rPr>
          <w:b/>
          <w:sz w:val="28"/>
          <w:szCs w:val="28"/>
          <w:lang w:val="es-ES_tradnl"/>
        </w:rPr>
      </w:pPr>
      <w:r w:rsidRPr="0058256E">
        <w:rPr>
          <w:b/>
          <w:sz w:val="28"/>
          <w:szCs w:val="28"/>
          <w:lang w:val="es-ES_tradnl"/>
        </w:rPr>
        <w:lastRenderedPageBreak/>
        <w:t>Después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Limpieza y orden del lugar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Evaluación de los resultados</w:t>
      </w:r>
    </w:p>
    <w:p w:rsidR="0058256E" w:rsidRPr="0058256E" w:rsidRDefault="0058256E" w:rsidP="00E05779">
      <w:pPr>
        <w:rPr>
          <w:sz w:val="28"/>
          <w:szCs w:val="28"/>
          <w:lang w:val="es-ES_tradnl"/>
        </w:rPr>
      </w:pPr>
      <w:r w:rsidRPr="0058256E">
        <w:rPr>
          <w:sz w:val="28"/>
          <w:szCs w:val="28"/>
          <w:lang w:val="es-ES_tradnl"/>
        </w:rPr>
        <w:t>Notas de agradecimiento</w:t>
      </w:r>
    </w:p>
    <w:sectPr w:rsidR="0058256E" w:rsidRPr="0058256E" w:rsidSect="0058256E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E05779"/>
    <w:rsid w:val="0058256E"/>
    <w:rsid w:val="00DF57F2"/>
    <w:rsid w:val="00E05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WinuE</cp:lastModifiedBy>
  <cp:revision>1</cp:revision>
  <dcterms:created xsi:type="dcterms:W3CDTF">2011-06-25T18:15:00Z</dcterms:created>
  <dcterms:modified xsi:type="dcterms:W3CDTF">2011-06-25T18:33:00Z</dcterms:modified>
</cp:coreProperties>
</file>